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3686810</wp:posOffset>
            </wp:positionH>
            <wp:positionV relativeFrom="paragraph">
              <wp:posOffset>0</wp:posOffset>
            </wp:positionV>
            <wp:extent cx="2286000" cy="228600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9326" l="11411" r="11411" t="1349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Arial" w:cs="Arial" w:eastAsia="Arial" w:hAnsi="Arial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sz w:val="42"/>
          <w:szCs w:val="42"/>
          <w:rtl w:val="0"/>
        </w:rPr>
        <w:t xml:space="preserve">PŘIHLÁŠKA</w:t>
      </w:r>
    </w:p>
    <w:p w:rsidR="00000000" w:rsidDel="00000000" w:rsidP="00000000" w:rsidRDefault="00000000" w:rsidRPr="00000000" w14:paraId="00000003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Údaje o členovi</w:t>
      </w:r>
    </w:p>
    <w:p w:rsidR="00000000" w:rsidDel="00000000" w:rsidP="00000000" w:rsidRDefault="00000000" w:rsidRPr="00000000" w14:paraId="00000004">
      <w:pPr>
        <w:spacing w:before="2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Jméno a příjmení: ..............................................................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Datum narození: ................................................................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Adresa bydliště: .................................................................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...............................................................................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Telefon: .............................................................................</w:t>
      </w:r>
    </w:p>
    <w:p w:rsidR="00000000" w:rsidDel="00000000" w:rsidP="00000000" w:rsidRDefault="00000000" w:rsidRPr="00000000" w14:paraId="00000009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Zákonný zástupce – u členů mladších 18 let</w:t>
      </w:r>
    </w:p>
    <w:p w:rsidR="00000000" w:rsidDel="00000000" w:rsidP="00000000" w:rsidRDefault="00000000" w:rsidRPr="00000000" w14:paraId="0000000A">
      <w:pPr>
        <w:spacing w:before="2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Jméno a příjmení: ............................................................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Telefon: ............................................................................</w:t>
      </w:r>
    </w:p>
    <w:p w:rsidR="00000000" w:rsidDel="00000000" w:rsidP="00000000" w:rsidRDefault="00000000" w:rsidRPr="00000000" w14:paraId="0000000C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Prohlášení člena / zákonného zástupce:</w:t>
      </w:r>
    </w:p>
    <w:p w:rsidR="00000000" w:rsidDel="00000000" w:rsidP="00000000" w:rsidRDefault="00000000" w:rsidRPr="00000000" w14:paraId="0000000D">
      <w:pPr>
        <w:spacing w:before="2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rtl w:val="0"/>
        </w:rPr>
        <w:t xml:space="preserve">Prohlašuji, že jsem se seznámil/a se stanovami spolku HIPKO – Hipocentrum Koclířov, z. s.           a zavazuji se je dodržovat.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rtl w:val="0"/>
        </w:rPr>
        <w:t xml:space="preserve">Souhlasím se zpracováním osobních údajů pro účely evidence členů a komunikace se členy  v souladu s Nařízením EU 2016/679 (GDPR).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rtl w:val="0"/>
        </w:rPr>
        <w:t xml:space="preserve">Souhlasím s pořizováním a zveřejňováním fotografií a videozáznamů mé osoby / mého dítěte z akcí spolku pro účely propagace spolku.</w:t>
        <w:br w:type="textWrapping"/>
        <w:t xml:space="preserve">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……………………….     dne  ...............................                  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     …..…………………………………………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     Podpis člena nebo zákonného zástupce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color w:val="17365d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7365d"/>
          <w:sz w:val="26"/>
          <w:szCs w:val="26"/>
          <w:rtl w:val="0"/>
        </w:rPr>
        <w:t xml:space="preserve">Vyplní spolek: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color w:val="17365d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Datum schválení členskou schůzí:</w:t>
        <w:tab/>
        <w:tab/>
        <w:tab/>
        <w:t xml:space="preserve">     Přidělené členské číslo: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34" w:top="1134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tQHaqfnn65mft25T9YjUN5tEg==">CgMxLjA4AHIhMXBzRERaSTNGVzBHdXdPU2p1eVpZbWxlZ2xDN2VWUG5f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